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D6B0" w14:textId="0A1F1011" w:rsidR="00BA413F" w:rsidRDefault="0067751F" w:rsidP="006462BB">
      <w:pPr>
        <w:pStyle w:val="NoSpacing"/>
        <w:jc w:val="center"/>
        <w:rPr>
          <w:b/>
          <w:bCs/>
          <w:sz w:val="52"/>
          <w:szCs w:val="52"/>
        </w:rPr>
      </w:pPr>
      <w:r w:rsidRPr="00AD4E55">
        <w:rPr>
          <w:b/>
          <w:bCs/>
          <w:noProof/>
          <w:sz w:val="44"/>
          <w:szCs w:val="44"/>
          <w:lang w:eastAsia="en-AU"/>
        </w:rPr>
        <w:drawing>
          <wp:anchor distT="0" distB="0" distL="114300" distR="114300" simplePos="0" relativeHeight="251654656" behindDoc="0" locked="0" layoutInCell="1" allowOverlap="1" wp14:anchorId="20282EF4" wp14:editId="2E506A8F">
            <wp:simplePos x="0" y="0"/>
            <wp:positionH relativeFrom="margin">
              <wp:posOffset>-357428</wp:posOffset>
            </wp:positionH>
            <wp:positionV relativeFrom="margin">
              <wp:posOffset>-65496</wp:posOffset>
            </wp:positionV>
            <wp:extent cx="1162050" cy="1162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2BB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0C06BD1" wp14:editId="25531501">
            <wp:simplePos x="0" y="0"/>
            <wp:positionH relativeFrom="column">
              <wp:posOffset>5130865</wp:posOffset>
            </wp:positionH>
            <wp:positionV relativeFrom="paragraph">
              <wp:posOffset>91</wp:posOffset>
            </wp:positionV>
            <wp:extent cx="1095375" cy="1095375"/>
            <wp:effectExtent l="0" t="0" r="9525" b="9525"/>
            <wp:wrapSquare wrapText="bothSides"/>
            <wp:docPr id="1370249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49550" name="Picture 1370249550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13F" w:rsidRPr="00AD4E55">
        <w:rPr>
          <w:b/>
          <w:bCs/>
          <w:sz w:val="52"/>
          <w:szCs w:val="52"/>
        </w:rPr>
        <w:t>Mountain District Pistol Club</w:t>
      </w:r>
    </w:p>
    <w:p w14:paraId="284F17C6" w14:textId="77777777" w:rsidR="00D33D6D" w:rsidRPr="00D33D6D" w:rsidRDefault="00D33D6D" w:rsidP="00D33D6D">
      <w:pPr>
        <w:pStyle w:val="NoSpacing"/>
        <w:ind w:left="3600"/>
        <w:rPr>
          <w:sz w:val="18"/>
          <w:szCs w:val="18"/>
        </w:rPr>
      </w:pPr>
      <w:r w:rsidRPr="00D33D6D">
        <w:rPr>
          <w:sz w:val="24"/>
          <w:szCs w:val="24"/>
        </w:rPr>
        <w:t>Pinnacle Lane, Dixons Creek</w:t>
      </w:r>
    </w:p>
    <w:p w14:paraId="7D4FC7BD" w14:textId="263498A9" w:rsidR="00EB3F43" w:rsidRPr="00D33D6D" w:rsidRDefault="00BA413F" w:rsidP="00060578">
      <w:pPr>
        <w:pStyle w:val="NoSpacing"/>
        <w:spacing w:before="120"/>
        <w:ind w:left="1440"/>
        <w:jc w:val="center"/>
        <w:rPr>
          <w:b/>
          <w:bCs/>
          <w:sz w:val="36"/>
          <w:szCs w:val="36"/>
        </w:rPr>
      </w:pPr>
      <w:r w:rsidRPr="00D33D6D">
        <w:rPr>
          <w:b/>
          <w:bCs/>
          <w:sz w:val="36"/>
          <w:szCs w:val="36"/>
        </w:rPr>
        <w:t xml:space="preserve">WA1500 </w:t>
      </w:r>
      <w:r w:rsidR="00060578">
        <w:rPr>
          <w:b/>
          <w:bCs/>
          <w:sz w:val="36"/>
          <w:szCs w:val="36"/>
        </w:rPr>
        <w:t>State Titles</w:t>
      </w:r>
    </w:p>
    <w:p w14:paraId="78AEA26E" w14:textId="790C3DBE" w:rsidR="00753727" w:rsidRPr="002B43A9" w:rsidRDefault="00753727" w:rsidP="0067751F">
      <w:pPr>
        <w:pStyle w:val="NoSpacing"/>
        <w:ind w:left="2160"/>
        <w:jc w:val="center"/>
        <w:rPr>
          <w:sz w:val="32"/>
          <w:szCs w:val="32"/>
        </w:rPr>
      </w:pPr>
      <w:r w:rsidRPr="002B43A9">
        <w:rPr>
          <w:sz w:val="32"/>
          <w:szCs w:val="32"/>
        </w:rPr>
        <w:t>Saturday</w:t>
      </w:r>
      <w:r w:rsidR="006E614A" w:rsidRPr="002B43A9">
        <w:rPr>
          <w:sz w:val="32"/>
          <w:szCs w:val="32"/>
        </w:rPr>
        <w:t xml:space="preserve"> </w:t>
      </w:r>
      <w:r w:rsidR="00276569">
        <w:rPr>
          <w:sz w:val="32"/>
          <w:szCs w:val="32"/>
        </w:rPr>
        <w:t>16</w:t>
      </w:r>
      <w:r w:rsidR="00276569" w:rsidRPr="00276569">
        <w:rPr>
          <w:sz w:val="32"/>
          <w:szCs w:val="32"/>
          <w:vertAlign w:val="superscript"/>
        </w:rPr>
        <w:t>th</w:t>
      </w:r>
      <w:r w:rsidR="00276569">
        <w:rPr>
          <w:sz w:val="32"/>
          <w:szCs w:val="32"/>
        </w:rPr>
        <w:t xml:space="preserve"> Sept. </w:t>
      </w:r>
      <w:r w:rsidR="00AD4E55">
        <w:rPr>
          <w:sz w:val="32"/>
          <w:szCs w:val="32"/>
        </w:rPr>
        <w:t xml:space="preserve"> </w:t>
      </w:r>
      <w:r w:rsidR="006E614A" w:rsidRPr="002B43A9">
        <w:rPr>
          <w:sz w:val="32"/>
          <w:szCs w:val="32"/>
        </w:rPr>
        <w:t xml:space="preserve">&amp; Sunday </w:t>
      </w:r>
      <w:r w:rsidR="00276569">
        <w:rPr>
          <w:sz w:val="32"/>
          <w:szCs w:val="32"/>
        </w:rPr>
        <w:t>17</w:t>
      </w:r>
      <w:r w:rsidR="00276569" w:rsidRPr="00276569">
        <w:rPr>
          <w:sz w:val="32"/>
          <w:szCs w:val="32"/>
          <w:vertAlign w:val="superscript"/>
        </w:rPr>
        <w:t>th</w:t>
      </w:r>
      <w:r w:rsidR="00276569">
        <w:rPr>
          <w:sz w:val="32"/>
          <w:szCs w:val="32"/>
        </w:rPr>
        <w:t xml:space="preserve"> Sept.</w:t>
      </w:r>
      <w:r w:rsidR="00AD4E55">
        <w:rPr>
          <w:sz w:val="32"/>
          <w:szCs w:val="32"/>
        </w:rPr>
        <w:t xml:space="preserve"> 202</w:t>
      </w:r>
      <w:r w:rsidR="00F863F8">
        <w:rPr>
          <w:sz w:val="32"/>
          <w:szCs w:val="32"/>
        </w:rPr>
        <w:t>3</w:t>
      </w:r>
    </w:p>
    <w:p w14:paraId="5E9A5111" w14:textId="33D18984" w:rsidR="00F47FF2" w:rsidRPr="00105343" w:rsidRDefault="00430EE8" w:rsidP="00E60613">
      <w:pPr>
        <w:pStyle w:val="NoSpacing"/>
        <w:spacing w:before="240"/>
        <w:jc w:val="center"/>
        <w:rPr>
          <w:b/>
          <w:bCs/>
          <w:color w:val="FF0000"/>
          <w:sz w:val="28"/>
          <w:szCs w:val="28"/>
        </w:rPr>
      </w:pPr>
      <w:r w:rsidRPr="00105343">
        <w:rPr>
          <w:b/>
          <w:bCs/>
          <w:color w:val="FF0000"/>
          <w:sz w:val="28"/>
          <w:szCs w:val="28"/>
        </w:rPr>
        <w:t xml:space="preserve">ENTRIES CLOSE </w:t>
      </w:r>
      <w:r w:rsidR="00276569">
        <w:rPr>
          <w:b/>
          <w:bCs/>
          <w:color w:val="FF0000"/>
          <w:sz w:val="28"/>
          <w:szCs w:val="28"/>
        </w:rPr>
        <w:t>31</w:t>
      </w:r>
      <w:r w:rsidR="00276569" w:rsidRPr="00276569">
        <w:rPr>
          <w:b/>
          <w:bCs/>
          <w:color w:val="FF0000"/>
          <w:sz w:val="28"/>
          <w:szCs w:val="28"/>
          <w:vertAlign w:val="superscript"/>
        </w:rPr>
        <w:t>st</w:t>
      </w:r>
      <w:r w:rsidR="00276569">
        <w:rPr>
          <w:b/>
          <w:bCs/>
          <w:color w:val="FF0000"/>
          <w:sz w:val="28"/>
          <w:szCs w:val="28"/>
        </w:rPr>
        <w:t xml:space="preserve"> Aug.</w:t>
      </w:r>
      <w:r w:rsidR="00AD4E55" w:rsidRPr="00105343">
        <w:rPr>
          <w:b/>
          <w:bCs/>
          <w:color w:val="FF0000"/>
          <w:sz w:val="28"/>
          <w:szCs w:val="28"/>
        </w:rPr>
        <w:t xml:space="preserve"> 202</w:t>
      </w:r>
      <w:r w:rsidR="00F863F8">
        <w:rPr>
          <w:b/>
          <w:bCs/>
          <w:color w:val="FF0000"/>
          <w:sz w:val="28"/>
          <w:szCs w:val="28"/>
        </w:rPr>
        <w:t>3</w:t>
      </w:r>
    </w:p>
    <w:p w14:paraId="6124E3CC" w14:textId="77777777" w:rsidR="00EB3F43" w:rsidRDefault="00EB3F43" w:rsidP="00EB3F43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418"/>
        <w:gridCol w:w="850"/>
        <w:gridCol w:w="284"/>
        <w:gridCol w:w="1134"/>
        <w:gridCol w:w="850"/>
        <w:gridCol w:w="142"/>
        <w:gridCol w:w="1276"/>
        <w:gridCol w:w="1215"/>
      </w:tblGrid>
      <w:tr w:rsidR="00184E3E" w14:paraId="7FD2A818" w14:textId="77777777" w:rsidTr="008340B1">
        <w:trPr>
          <w:trHeight w:val="397"/>
        </w:trPr>
        <w:tc>
          <w:tcPr>
            <w:tcW w:w="1129" w:type="dxa"/>
          </w:tcPr>
          <w:p w14:paraId="5F43F528" w14:textId="77777777" w:rsidR="00184E3E" w:rsidRPr="00E60613" w:rsidRDefault="00184E3E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Name:</w:t>
            </w:r>
          </w:p>
        </w:tc>
        <w:tc>
          <w:tcPr>
            <w:tcW w:w="7878" w:type="dxa"/>
            <w:gridSpan w:val="9"/>
          </w:tcPr>
          <w:p w14:paraId="4D20D686" w14:textId="553E1794" w:rsidR="00184E3E" w:rsidRDefault="00184E3E" w:rsidP="006A0750"/>
        </w:tc>
      </w:tr>
      <w:tr w:rsidR="00E60613" w14:paraId="45383CDB" w14:textId="77777777" w:rsidTr="00344CE2">
        <w:trPr>
          <w:trHeight w:val="397"/>
        </w:trPr>
        <w:tc>
          <w:tcPr>
            <w:tcW w:w="1129" w:type="dxa"/>
          </w:tcPr>
          <w:p w14:paraId="4F87A39E" w14:textId="77777777" w:rsidR="00E60613" w:rsidRPr="00E60613" w:rsidRDefault="00E60613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Address</w:t>
            </w:r>
            <w:r w:rsidR="00344CE2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7"/>
          </w:tcPr>
          <w:p w14:paraId="068216C2" w14:textId="77777777" w:rsidR="00E60613" w:rsidRDefault="00E60613" w:rsidP="006A0750"/>
          <w:p w14:paraId="219CCAD4" w14:textId="42E92D77" w:rsidR="00181BAA" w:rsidRDefault="00181BAA" w:rsidP="006A0750"/>
        </w:tc>
        <w:tc>
          <w:tcPr>
            <w:tcW w:w="1276" w:type="dxa"/>
          </w:tcPr>
          <w:p w14:paraId="171DE61C" w14:textId="77777777" w:rsidR="00E60613" w:rsidRDefault="00E60613" w:rsidP="006A0750">
            <w:r w:rsidRPr="00E60613">
              <w:rPr>
                <w:sz w:val="24"/>
                <w:szCs w:val="24"/>
              </w:rPr>
              <w:t>Postcode</w:t>
            </w:r>
            <w:r w:rsidR="00344CE2">
              <w:rPr>
                <w:sz w:val="24"/>
                <w:szCs w:val="24"/>
              </w:rPr>
              <w:t>:</w:t>
            </w:r>
          </w:p>
        </w:tc>
        <w:tc>
          <w:tcPr>
            <w:tcW w:w="1215" w:type="dxa"/>
          </w:tcPr>
          <w:p w14:paraId="71117166" w14:textId="18DED7C2" w:rsidR="00E60613" w:rsidRDefault="00E60613" w:rsidP="006A0750"/>
        </w:tc>
      </w:tr>
      <w:tr w:rsidR="00344CE2" w14:paraId="554DAED2" w14:textId="77777777" w:rsidTr="00344CE2">
        <w:trPr>
          <w:trHeight w:val="397"/>
        </w:trPr>
        <w:tc>
          <w:tcPr>
            <w:tcW w:w="1129" w:type="dxa"/>
          </w:tcPr>
          <w:p w14:paraId="19837F7E" w14:textId="77777777" w:rsidR="00344CE2" w:rsidRPr="00E60613" w:rsidRDefault="00344CE2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2"/>
          </w:tcPr>
          <w:p w14:paraId="64BEC7C2" w14:textId="3807E78C" w:rsidR="00344CE2" w:rsidRDefault="00344CE2" w:rsidP="006A0750"/>
        </w:tc>
        <w:tc>
          <w:tcPr>
            <w:tcW w:w="1134" w:type="dxa"/>
            <w:gridSpan w:val="2"/>
          </w:tcPr>
          <w:p w14:paraId="06024628" w14:textId="77777777" w:rsidR="00344CE2" w:rsidRPr="00E60613" w:rsidRDefault="00344CE2" w:rsidP="00344CE2">
            <w:pPr>
              <w:jc w:val="right"/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17" w:type="dxa"/>
            <w:gridSpan w:val="5"/>
          </w:tcPr>
          <w:p w14:paraId="204A167E" w14:textId="224AB6EF" w:rsidR="00344CE2" w:rsidRDefault="00344CE2" w:rsidP="003B2568"/>
        </w:tc>
      </w:tr>
      <w:tr w:rsidR="00184E3E" w14:paraId="36D074D3" w14:textId="77777777" w:rsidTr="00344CE2">
        <w:trPr>
          <w:trHeight w:val="397"/>
        </w:trPr>
        <w:tc>
          <w:tcPr>
            <w:tcW w:w="1129" w:type="dxa"/>
          </w:tcPr>
          <w:p w14:paraId="2038A055" w14:textId="77777777" w:rsidR="00184E3E" w:rsidRPr="00E60613" w:rsidRDefault="00184E3E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Club</w:t>
            </w:r>
            <w:r w:rsidR="00344CE2">
              <w:rPr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4"/>
          </w:tcPr>
          <w:p w14:paraId="376BA1E4" w14:textId="116AD236" w:rsidR="00184E3E" w:rsidRDefault="00184E3E" w:rsidP="006A0750"/>
        </w:tc>
        <w:tc>
          <w:tcPr>
            <w:tcW w:w="1134" w:type="dxa"/>
          </w:tcPr>
          <w:p w14:paraId="372E6678" w14:textId="77777777" w:rsidR="00184E3E" w:rsidRPr="00344CE2" w:rsidRDefault="00184E3E" w:rsidP="006A0750">
            <w:pPr>
              <w:rPr>
                <w:sz w:val="24"/>
                <w:szCs w:val="24"/>
              </w:rPr>
            </w:pPr>
            <w:r w:rsidRPr="00344CE2">
              <w:rPr>
                <w:sz w:val="24"/>
                <w:szCs w:val="24"/>
              </w:rPr>
              <w:t>License #</w:t>
            </w:r>
          </w:p>
        </w:tc>
        <w:tc>
          <w:tcPr>
            <w:tcW w:w="3483" w:type="dxa"/>
            <w:gridSpan w:val="4"/>
          </w:tcPr>
          <w:p w14:paraId="0A1DDDBE" w14:textId="2758B6D5" w:rsidR="00184E3E" w:rsidRDefault="00184E3E" w:rsidP="006A0750"/>
        </w:tc>
      </w:tr>
      <w:tr w:rsidR="008340B1" w14:paraId="1D71802D" w14:textId="77777777" w:rsidTr="00344CE2">
        <w:trPr>
          <w:trHeight w:val="566"/>
        </w:trPr>
        <w:tc>
          <w:tcPr>
            <w:tcW w:w="1838" w:type="dxa"/>
            <w:gridSpan w:val="2"/>
          </w:tcPr>
          <w:p w14:paraId="761EA255" w14:textId="77777777" w:rsidR="008340B1" w:rsidRPr="00E60613" w:rsidRDefault="008340B1" w:rsidP="006A0750">
            <w:pPr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>PA Holster Card Number</w:t>
            </w:r>
          </w:p>
        </w:tc>
        <w:tc>
          <w:tcPr>
            <w:tcW w:w="2268" w:type="dxa"/>
            <w:gridSpan w:val="2"/>
          </w:tcPr>
          <w:p w14:paraId="1046955C" w14:textId="4A0F2A5F" w:rsidR="008340B1" w:rsidRDefault="008340B1" w:rsidP="006A0750"/>
        </w:tc>
        <w:tc>
          <w:tcPr>
            <w:tcW w:w="2268" w:type="dxa"/>
            <w:gridSpan w:val="3"/>
          </w:tcPr>
          <w:p w14:paraId="7EDCB546" w14:textId="77777777" w:rsidR="008340B1" w:rsidRDefault="008340B1" w:rsidP="006A0750">
            <w:r>
              <w:t>WA ID</w:t>
            </w:r>
            <w:r w:rsidR="00D13D2D">
              <w:t>:</w:t>
            </w:r>
          </w:p>
          <w:p w14:paraId="742329E0" w14:textId="77777777" w:rsidR="008340B1" w:rsidRDefault="008340B1" w:rsidP="006A0750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</w:t>
            </w:r>
            <w:r w:rsidR="00AD4E55">
              <w:t xml:space="preserve">WA1500 </w:t>
            </w:r>
            <w:r>
              <w:t>website)</w:t>
            </w:r>
          </w:p>
        </w:tc>
        <w:tc>
          <w:tcPr>
            <w:tcW w:w="2633" w:type="dxa"/>
            <w:gridSpan w:val="3"/>
          </w:tcPr>
          <w:p w14:paraId="040A6280" w14:textId="42D966AA" w:rsidR="008340B1" w:rsidRDefault="008340B1" w:rsidP="006A0750"/>
        </w:tc>
      </w:tr>
    </w:tbl>
    <w:p w14:paraId="264EF040" w14:textId="0D17ECB3" w:rsidR="00D13D2D" w:rsidRDefault="002B43A9" w:rsidP="00446568">
      <w:pPr>
        <w:spacing w:before="240" w:after="0"/>
        <w:rPr>
          <w:sz w:val="28"/>
          <w:szCs w:val="28"/>
        </w:rPr>
      </w:pPr>
      <w:r w:rsidRPr="00E30AD6">
        <w:rPr>
          <w:color w:val="FF0000"/>
          <w:sz w:val="28"/>
          <w:szCs w:val="28"/>
        </w:rPr>
        <w:t xml:space="preserve">Saturday </w:t>
      </w:r>
      <w:r w:rsidR="00276569">
        <w:rPr>
          <w:color w:val="FF0000"/>
          <w:sz w:val="28"/>
          <w:szCs w:val="28"/>
        </w:rPr>
        <w:t>16th</w:t>
      </w:r>
      <w:r w:rsidRPr="00E30AD6">
        <w:rPr>
          <w:color w:val="FF0000"/>
          <w:sz w:val="28"/>
          <w:szCs w:val="28"/>
        </w:rPr>
        <w:t xml:space="preserve">    </w:t>
      </w:r>
      <w:r w:rsidRPr="00E30AD6">
        <w:rPr>
          <w:color w:val="000000" w:themeColor="text1"/>
          <w:sz w:val="28"/>
          <w:szCs w:val="28"/>
        </w:rPr>
        <w:t xml:space="preserve"> </w:t>
      </w:r>
      <w:r w:rsidR="00D13D2D">
        <w:rPr>
          <w:color w:val="000000" w:themeColor="text1"/>
          <w:sz w:val="28"/>
          <w:szCs w:val="28"/>
        </w:rPr>
        <w:tab/>
      </w:r>
      <w:r w:rsidR="001C1A69" w:rsidRPr="001C1A69">
        <w:rPr>
          <w:color w:val="000000" w:themeColor="text1"/>
        </w:rPr>
        <w:t>WA1500</w:t>
      </w:r>
      <w:r w:rsidR="001C1A69">
        <w:rPr>
          <w:color w:val="000000" w:themeColor="text1"/>
        </w:rPr>
        <w:t xml:space="preserve"> Rev &amp; WA1500 Optical &amp; </w:t>
      </w:r>
      <w:r w:rsidR="005B6338">
        <w:t xml:space="preserve">WA48 Stock Semi Auto </w:t>
      </w:r>
      <w:r w:rsidR="001C1A69">
        <w:rPr>
          <w:color w:val="000000" w:themeColor="text1"/>
        </w:rPr>
        <w:t>&amp; WA48 Rev</w:t>
      </w:r>
    </w:p>
    <w:p w14:paraId="208440DF" w14:textId="1A40C7EA" w:rsidR="005B6338" w:rsidRDefault="002B43A9" w:rsidP="00D13D2D">
      <w:pPr>
        <w:spacing w:after="0"/>
      </w:pPr>
      <w:r w:rsidRPr="00E30AD6">
        <w:rPr>
          <w:color w:val="FF0000"/>
          <w:sz w:val="28"/>
          <w:szCs w:val="28"/>
        </w:rPr>
        <w:t xml:space="preserve">Sunday </w:t>
      </w:r>
      <w:r w:rsidR="00276569">
        <w:rPr>
          <w:color w:val="FF0000"/>
          <w:sz w:val="28"/>
          <w:szCs w:val="28"/>
        </w:rPr>
        <w:t>17th</w:t>
      </w:r>
      <w:r w:rsidRPr="00E30AD6">
        <w:rPr>
          <w:color w:val="FF0000"/>
          <w:sz w:val="28"/>
          <w:szCs w:val="28"/>
        </w:rPr>
        <w:t xml:space="preserve">         </w:t>
      </w:r>
      <w:r w:rsidR="00D13D2D">
        <w:rPr>
          <w:color w:val="FF0000"/>
          <w:sz w:val="28"/>
          <w:szCs w:val="28"/>
        </w:rPr>
        <w:tab/>
      </w:r>
      <w:r w:rsidRPr="001C1A69">
        <w:t>WA1500</w:t>
      </w:r>
      <w:r w:rsidR="00D13D2D" w:rsidRPr="001C1A69">
        <w:t xml:space="preserve"> </w:t>
      </w:r>
      <w:r w:rsidR="008752B1" w:rsidRPr="001C1A69">
        <w:t>Pistol</w:t>
      </w:r>
      <w:r w:rsidR="008752B1">
        <w:rPr>
          <w:sz w:val="28"/>
          <w:szCs w:val="28"/>
        </w:rPr>
        <w:t xml:space="preserve"> </w:t>
      </w:r>
      <w:r w:rsidR="001C1A69" w:rsidRPr="001C1A69">
        <w:t xml:space="preserve">&amp; </w:t>
      </w:r>
      <w:proofErr w:type="spellStart"/>
      <w:r w:rsidR="005B6338">
        <w:t>Dist</w:t>
      </w:r>
      <w:proofErr w:type="spellEnd"/>
      <w:r w:rsidR="005B6338">
        <w:t xml:space="preserve"> Pistol Match </w:t>
      </w:r>
      <w:r w:rsidR="001C1A69">
        <w:t xml:space="preserve">&amp; </w:t>
      </w:r>
      <w:proofErr w:type="spellStart"/>
      <w:r w:rsidR="005B6338">
        <w:t>Dist</w:t>
      </w:r>
      <w:proofErr w:type="spellEnd"/>
      <w:r w:rsidR="005B6338">
        <w:t xml:space="preserve"> Rev Match </w:t>
      </w:r>
    </w:p>
    <w:p w14:paraId="7D71A873" w14:textId="17BC6C6B" w:rsidR="001C1A69" w:rsidRDefault="005B6338" w:rsidP="00D13D2D">
      <w:pPr>
        <w:spacing w:after="0"/>
      </w:pPr>
      <w:r>
        <w:t xml:space="preserve">                                           &amp;</w:t>
      </w:r>
      <w:r w:rsidR="001C1A69">
        <w:t xml:space="preserve"> </w:t>
      </w:r>
      <w:r>
        <w:t xml:space="preserve">Open Match Pistol or Rev Electronic Sites, Red Dots etc.  </w:t>
      </w:r>
    </w:p>
    <w:p w14:paraId="4BCAC498" w14:textId="7FE33AAA" w:rsidR="005B6338" w:rsidRDefault="005B6338" w:rsidP="00D13D2D">
      <w:pPr>
        <w:spacing w:after="0"/>
      </w:pPr>
      <w:r>
        <w:t xml:space="preserve">                                 </w:t>
      </w:r>
    </w:p>
    <w:p w14:paraId="3D63A00A" w14:textId="3F37354F" w:rsidR="002B43A9" w:rsidRPr="00E30AD6" w:rsidRDefault="001C1A69" w:rsidP="00D13D2D">
      <w:pPr>
        <w:spacing w:after="0"/>
        <w:rPr>
          <w:sz w:val="28"/>
          <w:szCs w:val="28"/>
        </w:rPr>
      </w:pPr>
      <w:r>
        <w:t xml:space="preserve">                                          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258"/>
        <w:gridCol w:w="2311"/>
      </w:tblGrid>
      <w:tr w:rsidR="00067296" w14:paraId="6D8844EB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2D6EE0EF" w14:textId="0A170687" w:rsidR="00067296" w:rsidRPr="00AF72FB" w:rsidRDefault="00067296" w:rsidP="00A0238C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AF72FB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1559" w:type="dxa"/>
            <w:vAlign w:val="center"/>
          </w:tcPr>
          <w:p w14:paraId="11B7FA68" w14:textId="3AE9F449" w:rsidR="00067296" w:rsidRPr="00AF72FB" w:rsidRDefault="00AF72FB" w:rsidP="008B157E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AF72FB">
              <w:rPr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2258" w:type="dxa"/>
            <w:vAlign w:val="center"/>
          </w:tcPr>
          <w:p w14:paraId="5A0E297E" w14:textId="0E0266E4" w:rsidR="00067296" w:rsidRPr="00AF72FB" w:rsidRDefault="00AF72FB" w:rsidP="008B157E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AF72FB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311" w:type="dxa"/>
            <w:vAlign w:val="center"/>
          </w:tcPr>
          <w:p w14:paraId="6C5AAC13" w14:textId="22BCD2B7" w:rsidR="00067296" w:rsidRPr="00AF72FB" w:rsidRDefault="00AF72FB" w:rsidP="00A0238C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AF72FB">
              <w:rPr>
                <w:b/>
                <w:bCs/>
                <w:sz w:val="24"/>
                <w:szCs w:val="24"/>
              </w:rPr>
              <w:t>TO PAY</w:t>
            </w:r>
          </w:p>
        </w:tc>
      </w:tr>
      <w:tr w:rsidR="00640880" w14:paraId="6740F154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324B3877" w14:textId="77777777" w:rsidR="00161A07" w:rsidRDefault="008B157E" w:rsidP="00A0238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WA1500 Revolver</w:t>
            </w:r>
          </w:p>
        </w:tc>
        <w:tc>
          <w:tcPr>
            <w:tcW w:w="1559" w:type="dxa"/>
            <w:vAlign w:val="center"/>
          </w:tcPr>
          <w:p w14:paraId="0AC1F637" w14:textId="7DCE4952" w:rsidR="00161A07" w:rsidRDefault="00161A07" w:rsidP="008B157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6571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  <w:vAlign w:val="center"/>
          </w:tcPr>
          <w:p w14:paraId="4E0F4C4F" w14:textId="2E9A74D5" w:rsidR="00161A07" w:rsidRPr="00A63FC7" w:rsidRDefault="00161A07" w:rsidP="008B157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3BEF529C" w14:textId="29444DAB" w:rsidR="00161A07" w:rsidRDefault="00161A07" w:rsidP="00A0238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6568" w14:paraId="21A46E3C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4177085F" w14:textId="77777777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WA1500 Pistol</w:t>
            </w:r>
          </w:p>
        </w:tc>
        <w:tc>
          <w:tcPr>
            <w:tcW w:w="1559" w:type="dxa"/>
            <w:vAlign w:val="center"/>
          </w:tcPr>
          <w:p w14:paraId="0E88EAB9" w14:textId="3FCF641B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6571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35A17640" w14:textId="7680E2EC" w:rsidR="00446568" w:rsidRPr="00A63FC7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E425430" w14:textId="2CBE5E77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6568" w14:paraId="0D057C00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3C25C180" w14:textId="3399DA0F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</w:t>
            </w:r>
            <w:r w:rsidR="005E3A87">
              <w:rPr>
                <w:sz w:val="24"/>
                <w:szCs w:val="24"/>
              </w:rPr>
              <w:t>1500 Optical</w:t>
            </w:r>
          </w:p>
        </w:tc>
        <w:tc>
          <w:tcPr>
            <w:tcW w:w="1559" w:type="dxa"/>
            <w:vAlign w:val="center"/>
          </w:tcPr>
          <w:p w14:paraId="0F7D0CD7" w14:textId="42CE3F8C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6571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4B625691" w14:textId="498E65E1" w:rsidR="00446568" w:rsidRPr="00A63FC7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69FD6F0" w14:textId="1E3ACB55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6568" w14:paraId="28D62040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2672B211" w14:textId="0D22DF68" w:rsidR="00446568" w:rsidRPr="005B6338" w:rsidRDefault="005B6338" w:rsidP="00446568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 w:rsidRPr="005B6338">
              <w:rPr>
                <w:sz w:val="24"/>
                <w:szCs w:val="24"/>
              </w:rPr>
              <w:t>Dist</w:t>
            </w:r>
            <w:proofErr w:type="spellEnd"/>
            <w:r w:rsidRPr="005B6338">
              <w:rPr>
                <w:sz w:val="24"/>
                <w:szCs w:val="24"/>
              </w:rPr>
              <w:t xml:space="preserve"> Pistol Match</w:t>
            </w:r>
          </w:p>
        </w:tc>
        <w:tc>
          <w:tcPr>
            <w:tcW w:w="1559" w:type="dxa"/>
            <w:vAlign w:val="center"/>
          </w:tcPr>
          <w:p w14:paraId="1925F425" w14:textId="0A8CB874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5E3A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6013EB3C" w14:textId="76E7432C" w:rsidR="00446568" w:rsidRPr="00A63FC7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73434AF" w14:textId="50973606" w:rsidR="00446568" w:rsidRDefault="00446568" w:rsidP="004465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B0541" w14:paraId="02E44A27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39A008B3" w14:textId="16B105DD" w:rsidR="003B0541" w:rsidRPr="005B6338" w:rsidRDefault="005B6338" w:rsidP="003B0541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 w:rsidRPr="005B6338">
              <w:rPr>
                <w:sz w:val="24"/>
                <w:szCs w:val="24"/>
              </w:rPr>
              <w:t>Dist</w:t>
            </w:r>
            <w:proofErr w:type="spellEnd"/>
            <w:r w:rsidRPr="005B6338">
              <w:rPr>
                <w:sz w:val="24"/>
                <w:szCs w:val="24"/>
              </w:rPr>
              <w:t xml:space="preserve"> Rev Match</w:t>
            </w:r>
          </w:p>
        </w:tc>
        <w:tc>
          <w:tcPr>
            <w:tcW w:w="1559" w:type="dxa"/>
            <w:vAlign w:val="center"/>
          </w:tcPr>
          <w:p w14:paraId="4B7A7F83" w14:textId="7D9866DB" w:rsidR="003B0541" w:rsidRDefault="005E3A87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$12.00</w:t>
            </w:r>
          </w:p>
        </w:tc>
        <w:tc>
          <w:tcPr>
            <w:tcW w:w="2258" w:type="dxa"/>
          </w:tcPr>
          <w:p w14:paraId="357A9F2E" w14:textId="2108F868" w:rsidR="003B0541" w:rsidRPr="00A63FC7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C397257" w14:textId="54005C38" w:rsidR="003B0541" w:rsidRPr="00A76CE9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B0541" w14:paraId="0826FAE9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0AFD65C8" w14:textId="4F033372" w:rsidR="003B0541" w:rsidRDefault="005E3A87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  <w:r w:rsidR="005B6338">
              <w:rPr>
                <w:sz w:val="24"/>
                <w:szCs w:val="24"/>
              </w:rPr>
              <w:t xml:space="preserve"> Match </w:t>
            </w:r>
          </w:p>
        </w:tc>
        <w:tc>
          <w:tcPr>
            <w:tcW w:w="1559" w:type="dxa"/>
            <w:vAlign w:val="center"/>
          </w:tcPr>
          <w:p w14:paraId="36365232" w14:textId="21896BEE" w:rsidR="003B0541" w:rsidRDefault="005E3A87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$12.00</w:t>
            </w:r>
          </w:p>
        </w:tc>
        <w:tc>
          <w:tcPr>
            <w:tcW w:w="2258" w:type="dxa"/>
          </w:tcPr>
          <w:p w14:paraId="5CFC1CE6" w14:textId="702E6659" w:rsidR="003B0541" w:rsidRPr="00A63FC7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EED7ED1" w14:textId="2CDEBA98" w:rsidR="003B0541" w:rsidRPr="00A76CE9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B0541" w14:paraId="1AE99A1F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5A746E19" w14:textId="3A6F4169" w:rsidR="003B0541" w:rsidRDefault="005E3A87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WA48 Rev</w:t>
            </w:r>
          </w:p>
        </w:tc>
        <w:tc>
          <w:tcPr>
            <w:tcW w:w="1559" w:type="dxa"/>
            <w:vAlign w:val="center"/>
          </w:tcPr>
          <w:p w14:paraId="3FB08A6D" w14:textId="2AA88076" w:rsidR="003B0541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7B61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72BB4D2A" w14:textId="692B45AF" w:rsidR="003B0541" w:rsidRPr="00A63FC7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68C2EBC" w14:textId="3A945FC8" w:rsidR="003B0541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B0541" w14:paraId="4B582DE2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0ECA571B" w14:textId="132B198F" w:rsidR="003B0541" w:rsidRDefault="005E3A87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WA48 Stock Semi Auto</w:t>
            </w:r>
          </w:p>
        </w:tc>
        <w:tc>
          <w:tcPr>
            <w:tcW w:w="1559" w:type="dxa"/>
            <w:vAlign w:val="center"/>
          </w:tcPr>
          <w:p w14:paraId="037C50FF" w14:textId="5DCF4C61" w:rsidR="003B0541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7B61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14:paraId="533C043A" w14:textId="3F1969DB" w:rsidR="003B0541" w:rsidRPr="00A63FC7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07B0AC0" w14:textId="77A9226C" w:rsidR="003B0541" w:rsidRDefault="003B0541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6462BB" w14:paraId="4A20D01D" w14:textId="77777777" w:rsidTr="00AF72FB">
        <w:trPr>
          <w:trHeight w:val="397"/>
        </w:trPr>
        <w:tc>
          <w:tcPr>
            <w:tcW w:w="3114" w:type="dxa"/>
            <w:vAlign w:val="center"/>
          </w:tcPr>
          <w:p w14:paraId="3AEEDB7F" w14:textId="12FEB109" w:rsidR="006462BB" w:rsidRPr="006462BB" w:rsidRDefault="006462BB" w:rsidP="003B0541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6462BB">
              <w:rPr>
                <w:b/>
                <w:bCs/>
                <w:sz w:val="24"/>
                <w:szCs w:val="24"/>
              </w:rPr>
              <w:t>VAPA REGISTRATION FEE</w:t>
            </w:r>
          </w:p>
        </w:tc>
        <w:tc>
          <w:tcPr>
            <w:tcW w:w="1559" w:type="dxa"/>
            <w:vAlign w:val="center"/>
          </w:tcPr>
          <w:p w14:paraId="7867650F" w14:textId="3BA774B6" w:rsidR="006462BB" w:rsidRDefault="006462BB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</w:t>
            </w:r>
            <w:r w:rsidR="007C7BC5">
              <w:rPr>
                <w:sz w:val="24"/>
                <w:szCs w:val="24"/>
              </w:rPr>
              <w:t>50</w:t>
            </w:r>
          </w:p>
        </w:tc>
        <w:tc>
          <w:tcPr>
            <w:tcW w:w="2258" w:type="dxa"/>
          </w:tcPr>
          <w:p w14:paraId="319CED0E" w14:textId="77777777" w:rsidR="006462BB" w:rsidRPr="00A63FC7" w:rsidRDefault="006462BB" w:rsidP="003B05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C3F0E9F" w14:textId="7AD72CF3" w:rsidR="006462BB" w:rsidRDefault="006462BB" w:rsidP="003B054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</w:t>
            </w:r>
            <w:r w:rsidR="007C7BC5">
              <w:rPr>
                <w:sz w:val="24"/>
                <w:szCs w:val="24"/>
              </w:rPr>
              <w:t>50</w:t>
            </w:r>
          </w:p>
        </w:tc>
      </w:tr>
    </w:tbl>
    <w:p w14:paraId="10E5118B" w14:textId="608EAC7D" w:rsidR="00B845E1" w:rsidRPr="00461545" w:rsidRDefault="00201CE9" w:rsidP="00A023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54"/>
        <w:gridCol w:w="3137"/>
        <w:gridCol w:w="868"/>
        <w:gridCol w:w="2250"/>
      </w:tblGrid>
      <w:tr w:rsidR="00032875" w:rsidRPr="00C13716" w14:paraId="31DDCE60" w14:textId="77777777" w:rsidTr="00AF72FB">
        <w:trPr>
          <w:trHeight w:val="426"/>
        </w:trPr>
        <w:tc>
          <w:tcPr>
            <w:tcW w:w="2954" w:type="dxa"/>
            <w:vAlign w:val="center"/>
          </w:tcPr>
          <w:p w14:paraId="3EDEBE30" w14:textId="77777777" w:rsidR="00032875" w:rsidRPr="00C13716" w:rsidRDefault="00032875" w:rsidP="00B76F55">
            <w:pPr>
              <w:pStyle w:val="NoSpacing"/>
              <w:jc w:val="both"/>
              <w:rPr>
                <w:sz w:val="24"/>
                <w:szCs w:val="24"/>
              </w:rPr>
            </w:pPr>
            <w:r w:rsidRPr="00C13716">
              <w:rPr>
                <w:sz w:val="24"/>
                <w:szCs w:val="24"/>
              </w:rPr>
              <w:t>Electronic Payment   Rec. #</w:t>
            </w:r>
          </w:p>
        </w:tc>
        <w:tc>
          <w:tcPr>
            <w:tcW w:w="3137" w:type="dxa"/>
            <w:vAlign w:val="center"/>
          </w:tcPr>
          <w:p w14:paraId="0233163A" w14:textId="77777777" w:rsidR="00032875" w:rsidRPr="00C13716" w:rsidRDefault="00032875" w:rsidP="00B76F5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CE859ED" w14:textId="77777777" w:rsidR="00032875" w:rsidRPr="00C13716" w:rsidRDefault="00032875" w:rsidP="00B76F55">
            <w:pPr>
              <w:pStyle w:val="NoSpacing"/>
              <w:jc w:val="both"/>
              <w:rPr>
                <w:sz w:val="24"/>
                <w:szCs w:val="24"/>
              </w:rPr>
            </w:pPr>
            <w:r w:rsidRPr="00C13716">
              <w:rPr>
                <w:sz w:val="24"/>
                <w:szCs w:val="24"/>
              </w:rPr>
              <w:t>Total:</w:t>
            </w:r>
          </w:p>
        </w:tc>
        <w:tc>
          <w:tcPr>
            <w:tcW w:w="2250" w:type="dxa"/>
            <w:vAlign w:val="center"/>
          </w:tcPr>
          <w:p w14:paraId="78CED567" w14:textId="6DEB62E5" w:rsidR="00032875" w:rsidRPr="00C13716" w:rsidRDefault="00032875" w:rsidP="00B76F5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2542F964" w14:textId="77777777" w:rsidR="00D8638F" w:rsidRPr="003811A2" w:rsidRDefault="00D8638F" w:rsidP="0077210A">
      <w:pPr>
        <w:pStyle w:val="NoSpacing"/>
        <w:spacing w:before="240"/>
      </w:pPr>
      <w:r w:rsidRPr="003811A2">
        <w:t xml:space="preserve">Send entries to: </w:t>
      </w:r>
      <w:r>
        <w:t>John Sammartino</w:t>
      </w:r>
      <w:r w:rsidR="000065A4">
        <w:tab/>
      </w:r>
      <w:r w:rsidR="000065A4">
        <w:tab/>
      </w:r>
      <w:r w:rsidR="000065A4">
        <w:tab/>
      </w:r>
      <w:r w:rsidRPr="003811A2">
        <w:t>Enquiries to:  Mobile: 040</w:t>
      </w:r>
      <w:r>
        <w:t>3 069 089</w:t>
      </w:r>
    </w:p>
    <w:p w14:paraId="156633DE" w14:textId="77777777" w:rsidR="00D8638F" w:rsidRDefault="00D8638F" w:rsidP="000065A4">
      <w:pPr>
        <w:pStyle w:val="NoSpacing"/>
        <w:ind w:left="720" w:firstLine="720"/>
      </w:pPr>
      <w:r>
        <w:t>PO Box 230,</w:t>
      </w:r>
      <w:r w:rsidR="000065A4">
        <w:tab/>
      </w:r>
      <w:r w:rsidR="000065A4">
        <w:tab/>
      </w:r>
      <w:r w:rsidR="000065A4">
        <w:tab/>
      </w:r>
      <w:r w:rsidR="000065A4">
        <w:tab/>
      </w:r>
      <w:r w:rsidRPr="003811A2">
        <w:t xml:space="preserve">Email: </w:t>
      </w:r>
      <w:r>
        <w:t>black_powder2000@yahoo.com.au</w:t>
      </w:r>
    </w:p>
    <w:p w14:paraId="0CE08A84" w14:textId="77777777" w:rsidR="00D8638F" w:rsidRPr="003811A2" w:rsidRDefault="00D8638F" w:rsidP="000065A4">
      <w:pPr>
        <w:pStyle w:val="NoSpacing"/>
        <w:ind w:left="720" w:firstLine="720"/>
      </w:pPr>
      <w:r>
        <w:t>Chirnside Park 3116</w:t>
      </w:r>
    </w:p>
    <w:p w14:paraId="58857636" w14:textId="64B809CE" w:rsidR="00181BAA" w:rsidRDefault="00181BAA" w:rsidP="006462BB">
      <w:pPr>
        <w:pStyle w:val="NoSpacing"/>
        <w:spacing w:before="360" w:line="276" w:lineRule="auto"/>
        <w:ind w:right="-471"/>
        <w:rPr>
          <w:color w:val="FF0000"/>
        </w:rPr>
      </w:pPr>
      <w:r>
        <w:rPr>
          <w:color w:val="FF0000"/>
        </w:rPr>
        <w:br w:type="page"/>
      </w:r>
    </w:p>
    <w:p w14:paraId="1D2EACA4" w14:textId="21A1D56D" w:rsidR="00EE61FC" w:rsidRPr="00B4606D" w:rsidRDefault="00EE61FC" w:rsidP="00BF2C8B">
      <w:pPr>
        <w:pStyle w:val="NoSpacing"/>
        <w:spacing w:before="360" w:line="276" w:lineRule="auto"/>
        <w:ind w:right="-471"/>
      </w:pPr>
      <w:r w:rsidRPr="00B4606D">
        <w:rPr>
          <w:color w:val="FF0000"/>
        </w:rPr>
        <w:lastRenderedPageBreak/>
        <w:t>Entries:</w:t>
      </w:r>
      <w:r w:rsidRPr="00B4606D">
        <w:t xml:space="preserve"> Will be accepted up to the closing date and to range capacity for each event.</w:t>
      </w:r>
    </w:p>
    <w:p w14:paraId="22A1DC62" w14:textId="77777777" w:rsidR="00EE61FC" w:rsidRPr="00B4606D" w:rsidRDefault="00EE61FC" w:rsidP="00BF2C8B">
      <w:pPr>
        <w:pStyle w:val="NoSpacing"/>
        <w:spacing w:line="276" w:lineRule="auto"/>
        <w:ind w:right="-472" w:firstLine="720"/>
      </w:pPr>
      <w:r w:rsidRPr="00B4606D">
        <w:t>Late entries MAY be accepted depending on range capacity.</w:t>
      </w:r>
    </w:p>
    <w:p w14:paraId="5A41D7E9" w14:textId="2ED3919D" w:rsidR="00EE61FC" w:rsidRPr="00B4606D" w:rsidRDefault="00EE61FC" w:rsidP="007C7BC5">
      <w:pPr>
        <w:pStyle w:val="NoSpacing"/>
        <w:spacing w:line="276" w:lineRule="auto"/>
        <w:ind w:right="-472"/>
      </w:pPr>
      <w:r w:rsidRPr="00B4606D">
        <w:rPr>
          <w:color w:val="FF0000"/>
        </w:rPr>
        <w:t>Entry Payment Options:</w:t>
      </w:r>
      <w:r w:rsidRPr="00B4606D">
        <w:t xml:space="preserve"> </w:t>
      </w:r>
      <w:r w:rsidRPr="00B4606D">
        <w:rPr>
          <w:color w:val="FF0000"/>
        </w:rPr>
        <w:t xml:space="preserve">Electronic Payments </w:t>
      </w:r>
      <w:r w:rsidRPr="00B4606D">
        <w:t xml:space="preserve">to “Bank Vic” EFT details: </w:t>
      </w:r>
    </w:p>
    <w:p w14:paraId="2B04DF69" w14:textId="77777777" w:rsidR="00EE61FC" w:rsidRPr="00B4606D" w:rsidRDefault="00EE61FC" w:rsidP="00BF2C8B">
      <w:pPr>
        <w:pStyle w:val="NoSpacing"/>
        <w:spacing w:line="276" w:lineRule="auto"/>
        <w:ind w:right="-472" w:firstLine="720"/>
      </w:pPr>
      <w:r w:rsidRPr="00B4606D">
        <w:t>Mountain District Pistol Club: BSB 704 230, Acc. # 100377814, reference ---Surname.</w:t>
      </w:r>
    </w:p>
    <w:p w14:paraId="74FB89D8" w14:textId="118512CE" w:rsidR="00D0003D" w:rsidRPr="00B4606D" w:rsidRDefault="00D05C7D" w:rsidP="00BF2C8B">
      <w:pPr>
        <w:tabs>
          <w:tab w:val="left" w:pos="851"/>
        </w:tabs>
        <w:spacing w:after="0"/>
        <w:rPr>
          <w:color w:val="FF0000"/>
        </w:rPr>
      </w:pPr>
      <w:r>
        <w:rPr>
          <w:color w:val="FF0000"/>
          <w:sz w:val="32"/>
          <w:szCs w:val="32"/>
        </w:rPr>
        <w:t xml:space="preserve"> </w:t>
      </w:r>
      <w:r w:rsidR="00D0003D" w:rsidRPr="00B4606D">
        <w:rPr>
          <w:color w:val="FF0000"/>
        </w:rPr>
        <w:t xml:space="preserve">Rules: </w:t>
      </w:r>
      <w:r w:rsidR="0077210A">
        <w:rPr>
          <w:color w:val="FF0000"/>
        </w:rPr>
        <w:tab/>
      </w:r>
      <w:r w:rsidR="00D0003D" w:rsidRPr="00B4606D">
        <w:t xml:space="preserve">Will follow Pistol Australia Rules as closely as possible. </w:t>
      </w:r>
    </w:p>
    <w:p w14:paraId="70E42757" w14:textId="63ECB20F" w:rsidR="00D0003D" w:rsidRDefault="00D0003D" w:rsidP="00BF2C8B">
      <w:pPr>
        <w:pStyle w:val="NoSpacing"/>
        <w:spacing w:line="276" w:lineRule="auto"/>
        <w:ind w:left="720" w:right="-471"/>
      </w:pPr>
      <w:r w:rsidRPr="00B4606D">
        <w:t xml:space="preserve">Competitors will be required to produce grading cards, holster qualification cards and current VAPA identification (or current capitation to Pistol Australia).  </w:t>
      </w:r>
    </w:p>
    <w:p w14:paraId="7BC628D1" w14:textId="77777777" w:rsidR="00D0003D" w:rsidRPr="00B4606D" w:rsidRDefault="00D0003D" w:rsidP="00BF2C8B">
      <w:pPr>
        <w:pStyle w:val="NoSpacing"/>
        <w:spacing w:before="120" w:line="276" w:lineRule="auto"/>
        <w:ind w:right="-471"/>
      </w:pPr>
      <w:r w:rsidRPr="00B4606D">
        <w:rPr>
          <w:color w:val="FF0000"/>
        </w:rPr>
        <w:t xml:space="preserve">Range: </w:t>
      </w:r>
      <w:r w:rsidR="0077210A">
        <w:rPr>
          <w:color w:val="FF0000"/>
        </w:rPr>
        <w:tab/>
      </w:r>
      <w:r w:rsidRPr="00B4606D">
        <w:t>124 Pinnacle Lane Dixons Creek 3775. Access road to the range is approximately 2.5km.</w:t>
      </w:r>
    </w:p>
    <w:p w14:paraId="7C18CFA3" w14:textId="77777777" w:rsidR="00D0003D" w:rsidRPr="00B4606D" w:rsidRDefault="00D0003D" w:rsidP="00BF2C8B">
      <w:pPr>
        <w:pStyle w:val="NoSpacing"/>
        <w:spacing w:line="276" w:lineRule="auto"/>
        <w:ind w:right="-472" w:firstLine="720"/>
      </w:pPr>
      <w:r w:rsidRPr="00B4606D">
        <w:t>Map is available on request.</w:t>
      </w:r>
    </w:p>
    <w:p w14:paraId="5EE287D7" w14:textId="77777777" w:rsidR="00D0003D" w:rsidRPr="00BF2C8B" w:rsidRDefault="00D0003D" w:rsidP="00BF2C8B">
      <w:pPr>
        <w:pStyle w:val="NoSpacing"/>
        <w:spacing w:before="120" w:line="276" w:lineRule="auto"/>
        <w:ind w:right="-471"/>
        <w:rPr>
          <w:color w:val="FF0000"/>
        </w:rPr>
      </w:pPr>
      <w:r w:rsidRPr="00B4606D">
        <w:rPr>
          <w:color w:val="FF0000"/>
        </w:rPr>
        <w:t xml:space="preserve">Camping: </w:t>
      </w:r>
      <w:r w:rsidRPr="0074303B">
        <w:t>On the property is available upon request.</w:t>
      </w:r>
    </w:p>
    <w:p w14:paraId="3382250A" w14:textId="77777777" w:rsidR="002D020F" w:rsidRPr="0074303B" w:rsidRDefault="00D0003D" w:rsidP="00BF2C8B">
      <w:pPr>
        <w:pStyle w:val="NoSpacing"/>
        <w:spacing w:before="120" w:line="276" w:lineRule="auto"/>
        <w:ind w:right="-471"/>
      </w:pPr>
      <w:r w:rsidRPr="00B4606D">
        <w:rPr>
          <w:color w:val="FF0000"/>
        </w:rPr>
        <w:t>Squadding:</w:t>
      </w:r>
      <w:r w:rsidRPr="00BF2C8B">
        <w:rPr>
          <w:color w:val="FF0000"/>
        </w:rPr>
        <w:t xml:space="preserve"> </w:t>
      </w:r>
      <w:r w:rsidRPr="0074303B">
        <w:t>Will be available by email approx. 1 week prior to the event.</w:t>
      </w:r>
      <w:r w:rsidR="002D020F" w:rsidRPr="0074303B">
        <w:t xml:space="preserve"> </w:t>
      </w:r>
    </w:p>
    <w:p w14:paraId="22D3B39F" w14:textId="77777777" w:rsidR="00D0003D" w:rsidRPr="00B4606D" w:rsidRDefault="002D020F" w:rsidP="00BF2C8B">
      <w:pPr>
        <w:pStyle w:val="NoSpacing"/>
        <w:spacing w:line="276" w:lineRule="auto"/>
        <w:ind w:left="720" w:right="-472"/>
      </w:pPr>
      <w:r>
        <w:t>Competitors will be expected to assist with scoring and patching</w:t>
      </w:r>
    </w:p>
    <w:p w14:paraId="2E9E9D13" w14:textId="0E2D671F" w:rsidR="00D0003D" w:rsidRPr="00B4606D" w:rsidRDefault="00D0003D" w:rsidP="00BF2C8B">
      <w:pPr>
        <w:pStyle w:val="NoSpacing"/>
        <w:spacing w:line="276" w:lineRule="auto"/>
        <w:ind w:left="720" w:right="-471" w:hanging="720"/>
        <w:rPr>
          <w:color w:val="FF0000"/>
        </w:rPr>
      </w:pPr>
      <w:r w:rsidRPr="00B4606D">
        <w:rPr>
          <w:color w:val="FF0000"/>
        </w:rPr>
        <w:t xml:space="preserve">Catering: </w:t>
      </w:r>
      <w:r w:rsidRPr="0074303B">
        <w:t xml:space="preserve">MDPC offers refreshments throughout the day, with hot breakfast and lunch available on both days. </w:t>
      </w:r>
    </w:p>
    <w:p w14:paraId="63E9746E" w14:textId="77777777" w:rsidR="00060578" w:rsidRDefault="00D0003D" w:rsidP="00060578">
      <w:pPr>
        <w:pStyle w:val="NoSpacing"/>
      </w:pPr>
      <w:r w:rsidRPr="00B4606D">
        <w:rPr>
          <w:color w:val="FF0000"/>
        </w:rPr>
        <w:t xml:space="preserve">Trophies: </w:t>
      </w:r>
      <w:r>
        <w:t xml:space="preserve">Trophies </w:t>
      </w:r>
      <w:r w:rsidRPr="00B4606D">
        <w:t xml:space="preserve">will be awarded </w:t>
      </w:r>
      <w:r w:rsidR="003E7BDC">
        <w:t>to 1</w:t>
      </w:r>
      <w:r w:rsidR="003E7BDC" w:rsidRPr="003E7BDC">
        <w:rPr>
          <w:vertAlign w:val="superscript"/>
        </w:rPr>
        <w:t>st</w:t>
      </w:r>
      <w:r w:rsidR="003E7BDC">
        <w:t>, 2</w:t>
      </w:r>
      <w:r w:rsidR="003E7BDC" w:rsidRPr="003E7BDC">
        <w:rPr>
          <w:vertAlign w:val="superscript"/>
        </w:rPr>
        <w:t>nd</w:t>
      </w:r>
      <w:r w:rsidR="003E7BDC">
        <w:t xml:space="preserve"> and 3</w:t>
      </w:r>
      <w:r w:rsidR="003E7BDC" w:rsidRPr="00123640">
        <w:rPr>
          <w:vertAlign w:val="superscript"/>
        </w:rPr>
        <w:t>rd</w:t>
      </w:r>
      <w:r w:rsidR="00123640">
        <w:t xml:space="preserve"> places in each grade for </w:t>
      </w:r>
      <w:r w:rsidR="009C6EB8">
        <w:t xml:space="preserve">all events being run. </w:t>
      </w:r>
      <w:r w:rsidR="008A61EB">
        <w:t xml:space="preserve">Presentations will be made at the end of each </w:t>
      </w:r>
      <w:r w:rsidR="00BF2C8B">
        <w:t>day’s</w:t>
      </w:r>
      <w:r w:rsidR="008A61EB">
        <w:t xml:space="preserve"> competitions.</w:t>
      </w:r>
      <w:r w:rsidR="00933F7B">
        <w:t xml:space="preserve"> </w:t>
      </w:r>
    </w:p>
    <w:p w14:paraId="2B3B9E4C" w14:textId="77777777" w:rsidR="00060578" w:rsidRDefault="00060578" w:rsidP="00060578">
      <w:pPr>
        <w:pStyle w:val="NoSpacing"/>
      </w:pPr>
    </w:p>
    <w:p w14:paraId="6D5F5F3E" w14:textId="0E248CD6" w:rsidR="007B613A" w:rsidRDefault="007B613A" w:rsidP="00060578">
      <w:pPr>
        <w:pStyle w:val="NoSpacing"/>
        <w:rPr>
          <w:b/>
          <w:bCs/>
          <w:color w:val="FF0000"/>
          <w:sz w:val="28"/>
          <w:szCs w:val="28"/>
        </w:rPr>
      </w:pPr>
      <w:r w:rsidRPr="007B613A">
        <w:rPr>
          <w:b/>
          <w:bCs/>
          <w:color w:val="FF0000"/>
          <w:sz w:val="28"/>
          <w:szCs w:val="28"/>
        </w:rPr>
        <w:t xml:space="preserve">Please Note: The grade that you’re in for the main matches </w:t>
      </w:r>
      <w:r>
        <w:rPr>
          <w:b/>
          <w:bCs/>
          <w:color w:val="FF0000"/>
          <w:sz w:val="28"/>
          <w:szCs w:val="28"/>
        </w:rPr>
        <w:t>(</w:t>
      </w:r>
      <w:r w:rsidRPr="007B613A">
        <w:rPr>
          <w:b/>
          <w:bCs/>
          <w:color w:val="FF0000"/>
          <w:sz w:val="28"/>
          <w:szCs w:val="28"/>
        </w:rPr>
        <w:t>Revolver &amp; Pistol</w:t>
      </w:r>
      <w:r>
        <w:rPr>
          <w:b/>
          <w:bCs/>
          <w:color w:val="FF0000"/>
          <w:sz w:val="28"/>
          <w:szCs w:val="28"/>
        </w:rPr>
        <w:t>)</w:t>
      </w:r>
      <w:r w:rsidRPr="007B613A">
        <w:rPr>
          <w:b/>
          <w:bCs/>
          <w:color w:val="FF0000"/>
          <w:sz w:val="28"/>
          <w:szCs w:val="28"/>
        </w:rPr>
        <w:t xml:space="preserve">, will be the same grades for all other matches. </w:t>
      </w:r>
      <w:r w:rsidR="00095D08">
        <w:rPr>
          <w:b/>
          <w:bCs/>
          <w:color w:val="FF0000"/>
          <w:sz w:val="28"/>
          <w:szCs w:val="28"/>
        </w:rPr>
        <w:t>Optical has a separate grade.</w:t>
      </w:r>
    </w:p>
    <w:p w14:paraId="37A68551" w14:textId="66FB18F4" w:rsidR="00657195" w:rsidRPr="00B00438" w:rsidRDefault="00657195" w:rsidP="00C4303F">
      <w:pPr>
        <w:pStyle w:val="NoSpacing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657195">
        <w:rPr>
          <w:b/>
          <w:bCs/>
          <w:color w:val="00B050"/>
          <w:sz w:val="28"/>
          <w:szCs w:val="28"/>
        </w:rPr>
        <w:t xml:space="preserve">THERE WILL BE STRICTLY NO JACKETED AMMUNITION ALLOWED OR </w:t>
      </w:r>
      <w:r>
        <w:rPr>
          <w:b/>
          <w:bCs/>
          <w:color w:val="00B050"/>
          <w:sz w:val="28"/>
          <w:szCs w:val="28"/>
        </w:rPr>
        <w:t xml:space="preserve">HOLLOW POINTS. </w:t>
      </w:r>
    </w:p>
    <w:p w14:paraId="67761B4D" w14:textId="550D9C38" w:rsidR="00B836F7" w:rsidRPr="007C7BC5" w:rsidRDefault="007C7BC5" w:rsidP="007C7BC5">
      <w:pPr>
        <w:pStyle w:val="NoSpacing"/>
        <w:numPr>
          <w:ilvl w:val="0"/>
          <w:numId w:val="1"/>
        </w:numPr>
        <w:spacing w:before="120"/>
        <w:rPr>
          <w:b/>
          <w:bCs/>
          <w:color w:val="0070C0"/>
          <w:sz w:val="28"/>
          <w:szCs w:val="28"/>
        </w:rPr>
      </w:pPr>
      <w:r w:rsidRPr="007C7BC5">
        <w:rPr>
          <w:b/>
          <w:bCs/>
          <w:color w:val="0070C0"/>
          <w:sz w:val="28"/>
          <w:szCs w:val="28"/>
        </w:rPr>
        <w:t>IF YOU DO NOT RECEIVE A CONFIRMATION OF YOUR ENTRY, I HAVE NOT RECEIVED IT</w:t>
      </w:r>
      <w:r>
        <w:rPr>
          <w:b/>
          <w:bCs/>
          <w:color w:val="0070C0"/>
          <w:sz w:val="28"/>
          <w:szCs w:val="28"/>
        </w:rPr>
        <w:t xml:space="preserve">, THEREFORE YOU WILL NOT RECEIVE SQUADDING. PLEASE CHECK YOUR SPAM. </w:t>
      </w:r>
    </w:p>
    <w:p w14:paraId="555734A6" w14:textId="5D5FAFD9" w:rsidR="007C7BC5" w:rsidRPr="007B613A" w:rsidRDefault="007C7BC5" w:rsidP="007C7BC5">
      <w:pPr>
        <w:pStyle w:val="NoSpacing"/>
        <w:spacing w:before="12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ADD3D7" wp14:editId="2CFB9891">
            <wp:simplePos x="0" y="0"/>
            <wp:positionH relativeFrom="column">
              <wp:posOffset>1095424</wp:posOffset>
            </wp:positionH>
            <wp:positionV relativeFrom="paragraph">
              <wp:posOffset>831850</wp:posOffset>
            </wp:positionV>
            <wp:extent cx="3542714" cy="168182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14" cy="16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BC5" w:rsidRPr="007B613A" w:rsidSect="002D020F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279CD"/>
    <w:multiLevelType w:val="hybridMultilevel"/>
    <w:tmpl w:val="23CA7340"/>
    <w:lvl w:ilvl="0" w:tplc="C1CC2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9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43"/>
    <w:rsid w:val="000061FC"/>
    <w:rsid w:val="000065A4"/>
    <w:rsid w:val="000134FC"/>
    <w:rsid w:val="00032875"/>
    <w:rsid w:val="00033D44"/>
    <w:rsid w:val="0004179E"/>
    <w:rsid w:val="00053B75"/>
    <w:rsid w:val="00060578"/>
    <w:rsid w:val="00060711"/>
    <w:rsid w:val="00067296"/>
    <w:rsid w:val="00095D08"/>
    <w:rsid w:val="000C7D42"/>
    <w:rsid w:val="000E219C"/>
    <w:rsid w:val="00105343"/>
    <w:rsid w:val="0012346F"/>
    <w:rsid w:val="00123640"/>
    <w:rsid w:val="00126C5C"/>
    <w:rsid w:val="00147141"/>
    <w:rsid w:val="00152726"/>
    <w:rsid w:val="00161A07"/>
    <w:rsid w:val="001652D8"/>
    <w:rsid w:val="00181BAA"/>
    <w:rsid w:val="00184E3E"/>
    <w:rsid w:val="00193311"/>
    <w:rsid w:val="00194BA5"/>
    <w:rsid w:val="001B4DBF"/>
    <w:rsid w:val="001C1A69"/>
    <w:rsid w:val="001D05D8"/>
    <w:rsid w:val="001D62DB"/>
    <w:rsid w:val="001F04C1"/>
    <w:rsid w:val="00201CE9"/>
    <w:rsid w:val="00240D26"/>
    <w:rsid w:val="002616ED"/>
    <w:rsid w:val="002648D6"/>
    <w:rsid w:val="002734EC"/>
    <w:rsid w:val="00276569"/>
    <w:rsid w:val="00280F3E"/>
    <w:rsid w:val="002A524D"/>
    <w:rsid w:val="002B2405"/>
    <w:rsid w:val="002B43A9"/>
    <w:rsid w:val="002B74D5"/>
    <w:rsid w:val="002D020F"/>
    <w:rsid w:val="002F048E"/>
    <w:rsid w:val="00344CE2"/>
    <w:rsid w:val="00352C7F"/>
    <w:rsid w:val="003627D7"/>
    <w:rsid w:val="00365956"/>
    <w:rsid w:val="003753DC"/>
    <w:rsid w:val="003811A2"/>
    <w:rsid w:val="003A3172"/>
    <w:rsid w:val="003B0541"/>
    <w:rsid w:val="003B2568"/>
    <w:rsid w:val="003C55A1"/>
    <w:rsid w:val="003D0943"/>
    <w:rsid w:val="003D5296"/>
    <w:rsid w:val="003E10BB"/>
    <w:rsid w:val="003E484E"/>
    <w:rsid w:val="003E7BDC"/>
    <w:rsid w:val="003F26BE"/>
    <w:rsid w:val="003F4E3C"/>
    <w:rsid w:val="00430EE8"/>
    <w:rsid w:val="00434AFA"/>
    <w:rsid w:val="00446568"/>
    <w:rsid w:val="00461545"/>
    <w:rsid w:val="00471206"/>
    <w:rsid w:val="00472D99"/>
    <w:rsid w:val="00482E59"/>
    <w:rsid w:val="00491E05"/>
    <w:rsid w:val="004B275E"/>
    <w:rsid w:val="004C18E3"/>
    <w:rsid w:val="00532232"/>
    <w:rsid w:val="00566448"/>
    <w:rsid w:val="005B43AA"/>
    <w:rsid w:val="005B6338"/>
    <w:rsid w:val="005D0FF7"/>
    <w:rsid w:val="005E3A87"/>
    <w:rsid w:val="005F7D9B"/>
    <w:rsid w:val="00606BCE"/>
    <w:rsid w:val="006138A5"/>
    <w:rsid w:val="00640880"/>
    <w:rsid w:val="006462BB"/>
    <w:rsid w:val="006470C3"/>
    <w:rsid w:val="00654977"/>
    <w:rsid w:val="00657195"/>
    <w:rsid w:val="0067751F"/>
    <w:rsid w:val="0069705E"/>
    <w:rsid w:val="006A0750"/>
    <w:rsid w:val="006E614A"/>
    <w:rsid w:val="00737FB7"/>
    <w:rsid w:val="00742803"/>
    <w:rsid w:val="0074303B"/>
    <w:rsid w:val="00753727"/>
    <w:rsid w:val="00757EF4"/>
    <w:rsid w:val="007632E6"/>
    <w:rsid w:val="00767246"/>
    <w:rsid w:val="0077210A"/>
    <w:rsid w:val="007B613A"/>
    <w:rsid w:val="007C2B40"/>
    <w:rsid w:val="007C3EB5"/>
    <w:rsid w:val="007C7BC5"/>
    <w:rsid w:val="007F3C37"/>
    <w:rsid w:val="007F61E2"/>
    <w:rsid w:val="00802AE0"/>
    <w:rsid w:val="00821FB9"/>
    <w:rsid w:val="008340B1"/>
    <w:rsid w:val="008426CA"/>
    <w:rsid w:val="00861DD8"/>
    <w:rsid w:val="008752B1"/>
    <w:rsid w:val="008930A6"/>
    <w:rsid w:val="00894374"/>
    <w:rsid w:val="008A61EB"/>
    <w:rsid w:val="008B157E"/>
    <w:rsid w:val="008E02EF"/>
    <w:rsid w:val="008E077C"/>
    <w:rsid w:val="008E31EF"/>
    <w:rsid w:val="00933F7B"/>
    <w:rsid w:val="009974BE"/>
    <w:rsid w:val="009C2139"/>
    <w:rsid w:val="009C6EB8"/>
    <w:rsid w:val="009D14DD"/>
    <w:rsid w:val="00A0238C"/>
    <w:rsid w:val="00A02602"/>
    <w:rsid w:val="00A33D1A"/>
    <w:rsid w:val="00A63FC7"/>
    <w:rsid w:val="00A72D73"/>
    <w:rsid w:val="00A7376D"/>
    <w:rsid w:val="00A97C29"/>
    <w:rsid w:val="00AD4E55"/>
    <w:rsid w:val="00AD78A8"/>
    <w:rsid w:val="00AF72FB"/>
    <w:rsid w:val="00B00438"/>
    <w:rsid w:val="00B50F0A"/>
    <w:rsid w:val="00B70073"/>
    <w:rsid w:val="00B836F7"/>
    <w:rsid w:val="00B845E1"/>
    <w:rsid w:val="00BA20A0"/>
    <w:rsid w:val="00BA413F"/>
    <w:rsid w:val="00BB4941"/>
    <w:rsid w:val="00BB7417"/>
    <w:rsid w:val="00BE4AAB"/>
    <w:rsid w:val="00BF2C8B"/>
    <w:rsid w:val="00BF3EE7"/>
    <w:rsid w:val="00C13716"/>
    <w:rsid w:val="00C4303F"/>
    <w:rsid w:val="00CB0E06"/>
    <w:rsid w:val="00CD44F2"/>
    <w:rsid w:val="00CE1C62"/>
    <w:rsid w:val="00D0003D"/>
    <w:rsid w:val="00D01C4B"/>
    <w:rsid w:val="00D05C7D"/>
    <w:rsid w:val="00D07927"/>
    <w:rsid w:val="00D13D2D"/>
    <w:rsid w:val="00D33D6D"/>
    <w:rsid w:val="00D45F46"/>
    <w:rsid w:val="00D54EF9"/>
    <w:rsid w:val="00D8638F"/>
    <w:rsid w:val="00DF3863"/>
    <w:rsid w:val="00E13CB3"/>
    <w:rsid w:val="00E15644"/>
    <w:rsid w:val="00E26A89"/>
    <w:rsid w:val="00E60613"/>
    <w:rsid w:val="00E816B2"/>
    <w:rsid w:val="00E97D6C"/>
    <w:rsid w:val="00EA2272"/>
    <w:rsid w:val="00EB2B36"/>
    <w:rsid w:val="00EB3F43"/>
    <w:rsid w:val="00EE61FC"/>
    <w:rsid w:val="00EF3989"/>
    <w:rsid w:val="00F3710F"/>
    <w:rsid w:val="00F42357"/>
    <w:rsid w:val="00F47FF2"/>
    <w:rsid w:val="00F52E24"/>
    <w:rsid w:val="00F575BC"/>
    <w:rsid w:val="00F64E6E"/>
    <w:rsid w:val="00F7307D"/>
    <w:rsid w:val="00F863F8"/>
    <w:rsid w:val="00FA2CD2"/>
    <w:rsid w:val="00FC32B9"/>
    <w:rsid w:val="00FE7935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6012"/>
  <w15:docId w15:val="{ECB8A641-F81A-497C-ADA7-EC17B2ED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4D5"/>
    <w:rPr>
      <w:color w:val="808080"/>
    </w:rPr>
  </w:style>
  <w:style w:type="table" w:styleId="TableGrid">
    <w:name w:val="Table Grid"/>
    <w:basedOn w:val="TableNormal"/>
    <w:uiPriority w:val="59"/>
    <w:rsid w:val="0016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65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4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FCC1-B241-4DC4-9777-09B5C872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Dads</dc:creator>
  <cp:lastModifiedBy>Joan Sammartino</cp:lastModifiedBy>
  <cp:revision>2</cp:revision>
  <cp:lastPrinted>2023-02-27T00:09:00Z</cp:lastPrinted>
  <dcterms:created xsi:type="dcterms:W3CDTF">2023-08-02T00:40:00Z</dcterms:created>
  <dcterms:modified xsi:type="dcterms:W3CDTF">2023-08-02T00:40:00Z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2022-04-18T04:02:40Z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75a8c536-8e40-4349-b4d0-4b2da321f0da</vt:lpwstr>
  </property>
  <property fmtid="{D5CDD505-2E9C-101B-9397-08002B2CF9AE}" pid="8" name="MSIP_Label_38f1469a-2c2a-4aee-b92b-090d4c5468ff_ContentBits">
    <vt:lpwstr>0</vt:lpwstr>
  </property>
</Properties>
</file>